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CRECI-PE 7ª Região , 2021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Masculino,38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Feminino,24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Completo,10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Incompleto,17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Completo,27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Concluída,137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Total,138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36..,10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41..,13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Total,63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